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Hei" w:hAnsi="SimHei" w:eastAsia="SimHei"/>
          <w:sz w:val="32"/>
        </w:rPr>
      </w:pPr>
      <w:bookmarkStart w:id="0" w:name="_GoBack"/>
      <w:bookmarkEnd w:id="0"/>
      <w:r>
        <w:rPr>
          <w:rFonts w:hint="eastAsia" w:ascii="SimHei" w:hAnsi="SimHei" w:eastAsia="SimHei"/>
          <w:sz w:val="32"/>
        </w:rPr>
        <w:t>关于办理党组织关系转接的委托书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西南大学资源环境学院党委：</w:t>
      </w:r>
    </w:p>
    <w:p>
      <w:pPr>
        <w:ind w:firstLine="560" w:firstLineChars="200"/>
        <w:rPr>
          <w:rFonts w:hint="eastAsia"/>
          <w:sz w:val="28"/>
        </w:rPr>
      </w:pP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本人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，学号：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，身份证号：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>，于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月毕业，因本人无法亲自办理党组织关系转接有关事宜，现委托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代为办理，被委托人身份证号：</w:t>
      </w:r>
      <w:r>
        <w:rPr>
          <w:rFonts w:hint="eastAsia"/>
          <w:sz w:val="28"/>
          <w:u w:val="single"/>
        </w:rPr>
        <w:t xml:space="preserve">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委托人签名：                        被委托人签名：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委托人联系方式：                    被委托人联系方式：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时间：                              时间： </w:t>
      </w: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DE"/>
    <w:rsid w:val="00D644A9"/>
    <w:rsid w:val="00E85ADE"/>
    <w:rsid w:val="1020498A"/>
    <w:rsid w:val="302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5</TotalTime>
  <ScaleCrop>false</ScaleCrop>
  <LinksUpToDate>false</LinksUpToDate>
  <CharactersWithSpaces>301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2019-05-30T12:12:00Z</dcterms:created>
  <dc:creator>刘星</dc:creator>
  <cp:lastModifiedBy>溯洄</cp:lastModifiedBy>
  <dcterms:modified xsi:type="dcterms:W3CDTF">2020-05-27T06:47:20Z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